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928" w:rsidRDefault="004C3928" w:rsidP="004C3928">
      <w:pPr>
        <w:pStyle w:val="Standard"/>
        <w:spacing w:before="24" w:after="24"/>
        <w:rPr>
          <w:rFonts w:ascii="Helvetica" w:eastAsia="Times New Roman" w:hAnsi="Helvetica" w:cs="Helvetica"/>
          <w:color w:val="000000"/>
          <w:sz w:val="29"/>
          <w:szCs w:val="29"/>
        </w:rPr>
      </w:pPr>
      <w:r>
        <w:rPr>
          <w:rFonts w:ascii="Helvetica" w:eastAsia="Times New Roman" w:hAnsi="Helvetica" w:cs="Helvetica"/>
          <w:noProof/>
          <w:color w:val="000000"/>
          <w:sz w:val="29"/>
          <w:szCs w:val="29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-2560</wp:posOffset>
            </wp:positionH>
            <wp:positionV relativeFrom="paragraph">
              <wp:posOffset>157002</wp:posOffset>
            </wp:positionV>
            <wp:extent cx="676473" cy="885962"/>
            <wp:effectExtent l="0" t="0" r="0" b="0"/>
            <wp:wrapSquare wrapText="bothSides"/>
            <wp:docPr id="1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6473" cy="8859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Helvetica" w:eastAsia="Times New Roman" w:hAnsi="Helvetica" w:cs="Helvetica"/>
          <w:color w:val="000000"/>
          <w:sz w:val="29"/>
          <w:szCs w:val="29"/>
        </w:rPr>
        <w:t xml:space="preserve">        </w:t>
      </w:r>
      <w:r>
        <w:rPr>
          <w:rFonts w:eastAsia="Times New Roman" w:cs="Helvetica"/>
          <w:color w:val="000000"/>
          <w:sz w:val="29"/>
          <w:szCs w:val="29"/>
        </w:rPr>
        <w:t>CRNA GORA</w:t>
      </w:r>
    </w:p>
    <w:p w:rsidR="004C3928" w:rsidRDefault="004C3928" w:rsidP="004C3928">
      <w:pPr>
        <w:pStyle w:val="Standard"/>
        <w:spacing w:before="24" w:after="24"/>
        <w:rPr>
          <w:rFonts w:eastAsia="Times New Roman" w:cs="Helvetica"/>
          <w:color w:val="000000"/>
          <w:sz w:val="29"/>
          <w:szCs w:val="29"/>
        </w:rPr>
      </w:pPr>
      <w:r>
        <w:rPr>
          <w:rFonts w:eastAsia="Times New Roman" w:cs="Helvetica"/>
          <w:color w:val="000000"/>
          <w:sz w:val="29"/>
          <w:szCs w:val="29"/>
        </w:rPr>
        <w:t xml:space="preserve">    OPŠTINA DANILOVGRAD</w:t>
      </w:r>
    </w:p>
    <w:p w:rsidR="004C3928" w:rsidRDefault="004C3928" w:rsidP="004C3928">
      <w:pPr>
        <w:pStyle w:val="Standard"/>
        <w:spacing w:before="24" w:after="24"/>
      </w:pPr>
      <w:r>
        <w:rPr>
          <w:rFonts w:eastAsia="Times New Roman" w:cs="Helvetica"/>
          <w:b/>
          <w:bCs/>
          <w:color w:val="000000"/>
          <w:sz w:val="29"/>
          <w:szCs w:val="29"/>
        </w:rPr>
        <w:t>Sekretarijat za urbanizam, komunalne,</w:t>
      </w:r>
      <w:r>
        <w:rPr>
          <w:rFonts w:eastAsia="Times New Roman" w:cs="Helvetica"/>
          <w:color w:val="000000"/>
          <w:sz w:val="29"/>
          <w:szCs w:val="29"/>
        </w:rPr>
        <w:t xml:space="preserve"> </w:t>
      </w:r>
      <w:r>
        <w:rPr>
          <w:rFonts w:eastAsia="Times New Roman" w:cs="Helvetica"/>
          <w:b/>
          <w:bCs/>
          <w:color w:val="000000"/>
          <w:sz w:val="29"/>
          <w:szCs w:val="29"/>
        </w:rPr>
        <w:t>stambene</w:t>
      </w:r>
    </w:p>
    <w:p w:rsidR="004C3928" w:rsidRDefault="004C3928" w:rsidP="004C3928">
      <w:pPr>
        <w:pStyle w:val="Standard"/>
        <w:spacing w:before="24" w:after="24"/>
      </w:pPr>
      <w:proofErr w:type="gramStart"/>
      <w:r>
        <w:rPr>
          <w:rFonts w:eastAsia="Times New Roman" w:cs="Helvetica"/>
          <w:b/>
          <w:bCs/>
          <w:color w:val="000000"/>
          <w:sz w:val="29"/>
          <w:szCs w:val="29"/>
        </w:rPr>
        <w:t>poslove</w:t>
      </w:r>
      <w:proofErr w:type="gramEnd"/>
      <w:r>
        <w:rPr>
          <w:rFonts w:eastAsia="Times New Roman" w:cs="Helvetica"/>
          <w:b/>
          <w:bCs/>
          <w:color w:val="000000"/>
          <w:sz w:val="29"/>
          <w:szCs w:val="29"/>
        </w:rPr>
        <w:t>, saobraćaj i zaštitu životne sredine</w:t>
      </w:r>
    </w:p>
    <w:p w:rsidR="004C3928" w:rsidRPr="00FC1C3F" w:rsidRDefault="004C3928" w:rsidP="004C3928">
      <w:pPr>
        <w:pStyle w:val="Standard"/>
        <w:spacing w:before="24" w:after="24"/>
        <w:rPr>
          <w:rFonts w:eastAsia="Times New Roman" w:cs="Helvetica"/>
          <w:color w:val="000000"/>
          <w:sz w:val="29"/>
          <w:szCs w:val="29"/>
          <w:lang w:val="sr-Latn-CS"/>
        </w:rPr>
      </w:pPr>
      <w:r>
        <w:rPr>
          <w:rFonts w:eastAsia="Times New Roman" w:cs="Helvetica"/>
          <w:color w:val="000000"/>
          <w:sz w:val="29"/>
          <w:szCs w:val="29"/>
        </w:rPr>
        <w:t>Broj: 03-032-5-UP-32</w:t>
      </w:r>
      <w:r w:rsidR="009B62A2">
        <w:rPr>
          <w:rFonts w:eastAsia="Times New Roman" w:cs="Helvetica"/>
          <w:color w:val="000000"/>
          <w:sz w:val="29"/>
          <w:szCs w:val="29"/>
          <w:lang w:val="sr-Latn-CS"/>
        </w:rPr>
        <w:t>/2</w:t>
      </w:r>
    </w:p>
    <w:p w:rsidR="004C3928" w:rsidRDefault="004C3928" w:rsidP="004C3928">
      <w:pPr>
        <w:pStyle w:val="Standard"/>
        <w:spacing w:before="24" w:after="24"/>
        <w:rPr>
          <w:rFonts w:ascii="Helvetica" w:eastAsia="Times New Roman" w:hAnsi="Helvetica" w:cs="Helvetica"/>
          <w:color w:val="000000"/>
          <w:sz w:val="29"/>
          <w:szCs w:val="29"/>
        </w:rPr>
      </w:pPr>
      <w:r>
        <w:rPr>
          <w:rFonts w:eastAsia="Times New Roman" w:cs="Helvetica"/>
          <w:color w:val="000000"/>
          <w:sz w:val="29"/>
          <w:szCs w:val="29"/>
        </w:rPr>
        <w:t xml:space="preserve">                 </w:t>
      </w:r>
      <w:proofErr w:type="gramStart"/>
      <w:r>
        <w:rPr>
          <w:rFonts w:eastAsia="Times New Roman" w:cs="Helvetica"/>
          <w:color w:val="000000"/>
          <w:sz w:val="29"/>
          <w:szCs w:val="29"/>
        </w:rPr>
        <w:t>Danilovgrad, 1</w:t>
      </w:r>
      <w:r w:rsidR="0054140B">
        <w:rPr>
          <w:rFonts w:eastAsia="Times New Roman" w:cs="Helvetica"/>
          <w:color w:val="000000"/>
          <w:sz w:val="29"/>
          <w:szCs w:val="29"/>
        </w:rPr>
        <w:t>7</w:t>
      </w:r>
      <w:r>
        <w:rPr>
          <w:rFonts w:eastAsia="Times New Roman" w:cs="Helvetica"/>
          <w:color w:val="000000"/>
          <w:sz w:val="29"/>
          <w:szCs w:val="29"/>
        </w:rPr>
        <w:t>.03.2016.</w:t>
      </w:r>
      <w:proofErr w:type="gramEnd"/>
      <w:r>
        <w:rPr>
          <w:rFonts w:eastAsia="Times New Roman" w:cs="Helvetica"/>
          <w:color w:val="000000"/>
          <w:sz w:val="29"/>
          <w:szCs w:val="29"/>
        </w:rPr>
        <w:t xml:space="preserve"> </w:t>
      </w:r>
      <w:proofErr w:type="gramStart"/>
      <w:r>
        <w:rPr>
          <w:rFonts w:eastAsia="Times New Roman" w:cs="Helvetica"/>
          <w:color w:val="000000"/>
          <w:sz w:val="29"/>
          <w:szCs w:val="29"/>
        </w:rPr>
        <w:t>godi</w:t>
      </w:r>
      <w:r>
        <w:rPr>
          <w:rFonts w:ascii="Helvetica" w:eastAsia="Times New Roman" w:hAnsi="Helvetica" w:cs="Helvetica"/>
          <w:color w:val="000000"/>
          <w:sz w:val="29"/>
          <w:szCs w:val="29"/>
        </w:rPr>
        <w:t>ne</w:t>
      </w:r>
      <w:proofErr w:type="gramEnd"/>
    </w:p>
    <w:p w:rsidR="004C3928" w:rsidRDefault="004C3928" w:rsidP="004C3928">
      <w:pPr>
        <w:pStyle w:val="Standard"/>
      </w:pPr>
    </w:p>
    <w:p w:rsidR="004C3928" w:rsidRDefault="004C3928" w:rsidP="004C3928">
      <w:pPr>
        <w:pStyle w:val="Standard"/>
        <w:jc w:val="both"/>
      </w:pPr>
      <w:r>
        <w:t>Na osnovu člana 13 Zakona o procjeni uticaja na životnu sredinu (</w:t>
      </w:r>
      <w:r w:rsidR="002B0946">
        <w:t xml:space="preserve"> </w:t>
      </w:r>
      <w:r>
        <w:t>„Sl. list RCG“, br. 80/05 i „Sl. list CG“, br. 40/10, 73/10, 40/11 i 27/13) i člana 196 Zakona o opštem upravnom postupku (</w:t>
      </w:r>
      <w:r w:rsidR="009B62A2">
        <w:t xml:space="preserve"> </w:t>
      </w:r>
      <w:r>
        <w:t xml:space="preserve">„Sl. list RCG“, br. 60/03 i </w:t>
      </w:r>
      <w:r w:rsidR="009B62A2">
        <w:t>"Sl. list Crne Gore", br. 32/11</w:t>
      </w:r>
      <w:r>
        <w:t xml:space="preserve">) u postupku odlučivanja po zahtjevu </w:t>
      </w:r>
      <w:r w:rsidR="00F235A9">
        <w:t>,,</w:t>
      </w:r>
      <w:r>
        <w:t>MONTE FARMA” d.o.o. Danilovgrad, o potrebi procjene uticaja na životnu sredinu, Sekretarijat za urbanizam, komunalne, stambene poslove, saobraćaj i zaštitu životne sredine donosi:</w:t>
      </w:r>
    </w:p>
    <w:p w:rsidR="004C3928" w:rsidRDefault="004C3928" w:rsidP="004C3928">
      <w:pPr>
        <w:pStyle w:val="Standard"/>
      </w:pPr>
    </w:p>
    <w:p w:rsidR="004C3928" w:rsidRDefault="004C3928" w:rsidP="004C3928">
      <w:pPr>
        <w:pStyle w:val="Standard"/>
        <w:jc w:val="center"/>
        <w:rPr>
          <w:b/>
        </w:rPr>
      </w:pPr>
      <w:r>
        <w:rPr>
          <w:b/>
        </w:rPr>
        <w:t>R J E Š E NJ E</w:t>
      </w:r>
    </w:p>
    <w:p w:rsidR="004C3928" w:rsidRDefault="004C3928" w:rsidP="004C3928">
      <w:pPr>
        <w:pStyle w:val="Standard"/>
      </w:pPr>
    </w:p>
    <w:p w:rsidR="004C3928" w:rsidRDefault="004C3928" w:rsidP="004C3928">
      <w:pPr>
        <w:pStyle w:val="NoSpacing"/>
        <w:numPr>
          <w:ilvl w:val="0"/>
          <w:numId w:val="1"/>
        </w:numPr>
        <w:jc w:val="both"/>
      </w:pPr>
      <w:r>
        <w:rPr>
          <w:b/>
        </w:rPr>
        <w:t>Utvrđuje se da nije potrebna procjena uticaja na životnu sredinu</w:t>
      </w:r>
      <w:r>
        <w:t xml:space="preserve"> izgradnje objek</w:t>
      </w:r>
      <w:r w:rsidR="00AD3D66">
        <w:t>a</w:t>
      </w:r>
      <w:r>
        <w:t>ta za potrebe farme koza, kapaciteta 400 koza</w:t>
      </w:r>
      <w:proofErr w:type="gramStart"/>
      <w:r>
        <w:t>,  koji</w:t>
      </w:r>
      <w:proofErr w:type="gramEnd"/>
      <w:r>
        <w:t xml:space="preserve"> se nalazi na kat. </w:t>
      </w:r>
      <w:proofErr w:type="gramStart"/>
      <w:r>
        <w:t>parcelama</w:t>
      </w:r>
      <w:proofErr w:type="gramEnd"/>
      <w:r>
        <w:t xml:space="preserve"> br. 496, 497, 498, 499 i 500/1 , KO Spuž, opština Danilovgrad.</w:t>
      </w:r>
    </w:p>
    <w:p w:rsidR="004C3928" w:rsidRDefault="004C3928" w:rsidP="004C3928">
      <w:pPr>
        <w:pStyle w:val="Standard"/>
        <w:jc w:val="both"/>
      </w:pPr>
    </w:p>
    <w:p w:rsidR="004C3928" w:rsidRDefault="004C3928" w:rsidP="004C3928">
      <w:pPr>
        <w:pStyle w:val="Standard"/>
        <w:numPr>
          <w:ilvl w:val="0"/>
          <w:numId w:val="1"/>
        </w:numPr>
        <w:jc w:val="both"/>
      </w:pPr>
      <w:r>
        <w:t>Nosilac projekta,</w:t>
      </w:r>
      <w:r w:rsidRPr="00192465">
        <w:t xml:space="preserve"> </w:t>
      </w:r>
      <w:r w:rsidR="00F235A9">
        <w:t>,,</w:t>
      </w:r>
      <w:r>
        <w:t>MONTE FARMA” d.o.o. iz Danilovgrada, može pristupit</w:t>
      </w:r>
      <w:r w:rsidR="003010AA">
        <w:t>i izvođenju projekta iz tačke I</w:t>
      </w:r>
      <w:r>
        <w:t xml:space="preserve"> ovog  rješenja, u skladu sa važećim tehničkim normativima i standardima propisanim za tu vrstu projekta, uz obavezu da pri funkcionisanju projekta prim</w:t>
      </w:r>
      <w:r w:rsidR="003010AA">
        <w:t xml:space="preserve">ijeni potrebne mjere zaštite i </w:t>
      </w:r>
      <w:r>
        <w:t>to:</w:t>
      </w:r>
    </w:p>
    <w:p w:rsidR="00032867" w:rsidRPr="00BF0F84" w:rsidRDefault="004C3928" w:rsidP="00A2412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0F84">
        <w:rPr>
          <w:rFonts w:ascii="Times New Roman" w:hAnsi="Times New Roman" w:cs="Times New Roman"/>
          <w:sz w:val="24"/>
          <w:szCs w:val="24"/>
        </w:rPr>
        <w:t>da se tokom funkcionisanja projekta izbjegnu ili na najmanju mjeru svedu ugrožavanje i oštećenje prirode, shodno članu 10 Zakona o zaštiti prirode (</w:t>
      </w:r>
      <w:r w:rsidR="00305784" w:rsidRPr="00BF0F84">
        <w:rPr>
          <w:rFonts w:ascii="Times New Roman" w:hAnsi="Times New Roman" w:cs="Times New Roman"/>
          <w:sz w:val="24"/>
          <w:szCs w:val="24"/>
        </w:rPr>
        <w:t xml:space="preserve"> </w:t>
      </w:r>
      <w:r w:rsidRPr="00BF0F84">
        <w:rPr>
          <w:rFonts w:ascii="Times New Roman" w:hAnsi="Times New Roman" w:cs="Times New Roman"/>
          <w:sz w:val="24"/>
          <w:szCs w:val="24"/>
        </w:rPr>
        <w:t>„Sl. list CG“, br. 51/0</w:t>
      </w:r>
      <w:r w:rsidR="00720ECD">
        <w:rPr>
          <w:rFonts w:ascii="Times New Roman" w:hAnsi="Times New Roman" w:cs="Times New Roman"/>
          <w:sz w:val="24"/>
          <w:szCs w:val="24"/>
        </w:rPr>
        <w:t>8, 21/09, 40/11, 62/13 i 06/14);</w:t>
      </w:r>
    </w:p>
    <w:p w:rsidR="00927D25" w:rsidRPr="00BF0F84" w:rsidRDefault="00927D25" w:rsidP="00A2412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0F84">
        <w:rPr>
          <w:rFonts w:ascii="Times New Roman" w:hAnsi="Times New Roman" w:cs="Times New Roman"/>
          <w:sz w:val="24"/>
          <w:szCs w:val="24"/>
        </w:rPr>
        <w:t>da se na tvrđavi,  koja se nalazi u neposrednoj blizini objekta</w:t>
      </w:r>
      <w:r w:rsidR="003010AA">
        <w:rPr>
          <w:rFonts w:ascii="Times New Roman" w:hAnsi="Times New Roman" w:cs="Times New Roman"/>
          <w:sz w:val="24"/>
          <w:szCs w:val="24"/>
        </w:rPr>
        <w:t>,</w:t>
      </w:r>
      <w:r w:rsidRPr="00BF0F84">
        <w:rPr>
          <w:rFonts w:ascii="Times New Roman" w:hAnsi="Times New Roman" w:cs="Times New Roman"/>
          <w:sz w:val="24"/>
          <w:szCs w:val="24"/>
        </w:rPr>
        <w:t xml:space="preserve"> ne izvode nikakvi radovi</w:t>
      </w:r>
      <w:r w:rsidR="003010AA">
        <w:rPr>
          <w:rFonts w:ascii="Times New Roman" w:hAnsi="Times New Roman" w:cs="Times New Roman"/>
          <w:sz w:val="24"/>
          <w:szCs w:val="24"/>
        </w:rPr>
        <w:t>,</w:t>
      </w:r>
      <w:r w:rsidRPr="00BF0F84">
        <w:rPr>
          <w:rFonts w:ascii="Times New Roman" w:hAnsi="Times New Roman" w:cs="Times New Roman"/>
          <w:sz w:val="24"/>
          <w:szCs w:val="24"/>
        </w:rPr>
        <w:t xml:space="preserve"> a u slučaju nalaženja bilo kakvih kulturnih dobara potrebno je obavijestiti nadležni organ za zašti</w:t>
      </w:r>
      <w:r w:rsidR="00D35CE8" w:rsidRPr="00BF0F84">
        <w:rPr>
          <w:rFonts w:ascii="Times New Roman" w:hAnsi="Times New Roman" w:cs="Times New Roman"/>
          <w:sz w:val="24"/>
          <w:szCs w:val="24"/>
        </w:rPr>
        <w:t>tu spomenika i kulturnih dobara;</w:t>
      </w:r>
    </w:p>
    <w:p w:rsidR="00D35CE8" w:rsidRDefault="00305784" w:rsidP="00A2412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0F84">
        <w:rPr>
          <w:rFonts w:ascii="Times New Roman" w:hAnsi="Times New Roman" w:cs="Times New Roman"/>
          <w:sz w:val="24"/>
          <w:szCs w:val="24"/>
        </w:rPr>
        <w:t>u</w:t>
      </w:r>
      <w:proofErr w:type="gramEnd"/>
      <w:r w:rsidRPr="00BF0F84">
        <w:rPr>
          <w:rFonts w:ascii="Times New Roman" w:hAnsi="Times New Roman" w:cs="Times New Roman"/>
          <w:sz w:val="24"/>
          <w:szCs w:val="24"/>
        </w:rPr>
        <w:t xml:space="preserve"> skladu sa čl. 10 Zakona o vodama ( „Sl. list RCG“, br. 27/07, 73/10, 32/11 i 47/11) priobalno zemljište čini pojas zemljišta širine 10 m za vode od lokalnog značaja</w:t>
      </w:r>
      <w:r w:rsidR="00BF0F84" w:rsidRPr="00BF0F84">
        <w:rPr>
          <w:rFonts w:ascii="Times New Roman" w:hAnsi="Times New Roman" w:cs="Times New Roman"/>
          <w:sz w:val="24"/>
          <w:szCs w:val="24"/>
        </w:rPr>
        <w:t xml:space="preserve"> od granice vodnog zemljišta, koji po pravilu služi za održavanje zaštitih objekata i korita za veliku vodu i druge aktivnosti u upravljanju vodama</w:t>
      </w:r>
      <w:r w:rsidR="00BF0F84">
        <w:rPr>
          <w:rFonts w:ascii="Times New Roman" w:hAnsi="Times New Roman" w:cs="Times New Roman"/>
          <w:sz w:val="24"/>
          <w:szCs w:val="24"/>
        </w:rPr>
        <w:t>, te na istom nije dozvoljeno izvođenje drugih radova;</w:t>
      </w:r>
    </w:p>
    <w:p w:rsidR="004C3928" w:rsidRPr="00BF0F84" w:rsidRDefault="00032867" w:rsidP="00927D2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F0F84">
        <w:rPr>
          <w:rFonts w:ascii="Times New Roman" w:hAnsi="Times New Roman" w:cs="Times New Roman"/>
          <w:sz w:val="24"/>
          <w:szCs w:val="24"/>
          <w:lang w:val="sr-Latn-CS"/>
        </w:rPr>
        <w:t>da se građevinski otpad odlaže na lokaciji koja je predviđena za tu vrstu otpada, pri čemu se isti ne smije miješati sa drugim vrstama otpada, odnosno odlaganje otpada vršiti u skladu sa članom 17 i 54 Zakona o upravljanju otpadom (</w:t>
      </w:r>
      <w:r w:rsidR="00305784" w:rsidRPr="00BF0F8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BF0F84">
        <w:rPr>
          <w:rFonts w:ascii="Times New Roman" w:hAnsi="Times New Roman" w:cs="Times New Roman"/>
          <w:sz w:val="24"/>
          <w:szCs w:val="24"/>
          <w:lang w:val="sr-Latn-CS"/>
        </w:rPr>
        <w:t xml:space="preserve">„Sl. list CG“, br. 64/11) i </w:t>
      </w:r>
      <w:r w:rsidRPr="00BF0F84">
        <w:rPr>
          <w:rFonts w:ascii="Times New Roman" w:hAnsi="Times New Roman" w:cs="Times New Roman"/>
          <w:sz w:val="24"/>
          <w:szCs w:val="24"/>
        </w:rPr>
        <w:t>Pravilnikom  o postupanju  sa građevinskim otpadom, načinu i postupku prerade  građevinskog otpada, uslovima i načinu odlaganja cement azbestnog  građevinskog ot</w:t>
      </w:r>
      <w:r w:rsidR="00F235A9">
        <w:rPr>
          <w:rFonts w:ascii="Times New Roman" w:hAnsi="Times New Roman" w:cs="Times New Roman"/>
          <w:sz w:val="24"/>
          <w:szCs w:val="24"/>
        </w:rPr>
        <w:t>pada ( ,,</w:t>
      </w:r>
      <w:r w:rsidR="00720ECD">
        <w:rPr>
          <w:rFonts w:ascii="Times New Roman" w:hAnsi="Times New Roman" w:cs="Times New Roman"/>
          <w:sz w:val="24"/>
          <w:szCs w:val="24"/>
        </w:rPr>
        <w:t>Sl. list CG”, br. 60/10);</w:t>
      </w:r>
    </w:p>
    <w:p w:rsidR="00927D25" w:rsidRPr="00BF0F84" w:rsidRDefault="00305784" w:rsidP="0003286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F0F84">
        <w:rPr>
          <w:rFonts w:ascii="Times New Roman" w:hAnsi="Times New Roman" w:cs="Times New Roman"/>
          <w:sz w:val="24"/>
          <w:szCs w:val="24"/>
          <w:lang w:val="sr-Latn-CS"/>
        </w:rPr>
        <w:t>u skladu sa čl. 13 Zakona o zaštiti  dobrobiti  životinja (</w:t>
      </w:r>
      <w:r w:rsidR="00F235A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BF0F84">
        <w:rPr>
          <w:rFonts w:ascii="Times New Roman" w:hAnsi="Times New Roman" w:cs="Times New Roman"/>
          <w:sz w:val="24"/>
          <w:szCs w:val="24"/>
          <w:lang w:val="sr-Latn-CS"/>
        </w:rPr>
        <w:t>„Sl. list CG“, br. 14/08, 40/11 i 47/15)</w:t>
      </w:r>
      <w:r w:rsidR="00BF0F8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BF0F84">
        <w:rPr>
          <w:rFonts w:ascii="Times New Roman" w:hAnsi="Times New Roman" w:cs="Times New Roman"/>
          <w:sz w:val="24"/>
          <w:szCs w:val="24"/>
        </w:rPr>
        <w:t>životinje moraju imati na raspolaganju prostor koji odgovara njihovim fiziološkim i etološkim potrebama</w:t>
      </w:r>
      <w:r w:rsidR="00FD5CE5">
        <w:rPr>
          <w:rFonts w:ascii="Times New Roman" w:hAnsi="Times New Roman" w:cs="Times New Roman"/>
          <w:sz w:val="24"/>
          <w:szCs w:val="24"/>
        </w:rPr>
        <w:t>, što znači između ostalog da je potrebno obezbijediti neophodnu površinu za ispašu izvan zatvorenog dijela farme</w:t>
      </w:r>
      <w:r w:rsidRPr="00BF0F84">
        <w:rPr>
          <w:rFonts w:ascii="Times New Roman" w:hAnsi="Times New Roman" w:cs="Times New Roman"/>
          <w:sz w:val="24"/>
          <w:szCs w:val="24"/>
          <w:lang w:val="sr-Latn-CS"/>
        </w:rPr>
        <w:t>;</w:t>
      </w:r>
    </w:p>
    <w:p w:rsidR="00305784" w:rsidRPr="00BF0F84" w:rsidRDefault="00305784" w:rsidP="0003286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F0F84">
        <w:rPr>
          <w:rFonts w:ascii="Times New Roman" w:hAnsi="Times New Roman" w:cs="Times New Roman"/>
          <w:sz w:val="24"/>
          <w:szCs w:val="24"/>
          <w:lang w:val="sr-Latn-CS"/>
        </w:rPr>
        <w:t>potrebno je obezbijediti karantin za koze koje se uvoze u cilju sprječavanja infekcije;</w:t>
      </w:r>
    </w:p>
    <w:p w:rsidR="00032867" w:rsidRPr="00BF0F84" w:rsidRDefault="00032867" w:rsidP="0003286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0F84">
        <w:rPr>
          <w:rFonts w:ascii="Times New Roman" w:hAnsi="Times New Roman" w:cs="Times New Roman"/>
          <w:sz w:val="24"/>
          <w:szCs w:val="24"/>
        </w:rPr>
        <w:lastRenderedPageBreak/>
        <w:t>u slučaju uginuća životinja, postupati u skladu sa važećim pravi</w:t>
      </w:r>
      <w:r w:rsidR="00FD5CE5">
        <w:rPr>
          <w:rFonts w:ascii="Times New Roman" w:hAnsi="Times New Roman" w:cs="Times New Roman"/>
          <w:sz w:val="24"/>
          <w:szCs w:val="24"/>
        </w:rPr>
        <w:t>lnicima i veterinarskom praksom</w:t>
      </w:r>
      <w:r w:rsidRPr="00BF0F84">
        <w:rPr>
          <w:rFonts w:ascii="Times New Roman" w:hAnsi="Times New Roman" w:cs="Times New Roman"/>
          <w:sz w:val="24"/>
          <w:szCs w:val="24"/>
        </w:rPr>
        <w:t xml:space="preserve"> koja će g</w:t>
      </w:r>
      <w:r w:rsidR="00FD5CE5">
        <w:rPr>
          <w:rFonts w:ascii="Times New Roman" w:hAnsi="Times New Roman" w:cs="Times New Roman"/>
          <w:sz w:val="24"/>
          <w:szCs w:val="24"/>
        </w:rPr>
        <w:t>arantovati sigurno zbrinjavanje</w:t>
      </w:r>
      <w:r w:rsidRPr="00BF0F84">
        <w:rPr>
          <w:rFonts w:ascii="Times New Roman" w:hAnsi="Times New Roman" w:cs="Times New Roman"/>
          <w:sz w:val="24"/>
          <w:szCs w:val="24"/>
        </w:rPr>
        <w:t xml:space="preserve"> bez negativnih posledica po životnu sredinu i</w:t>
      </w:r>
      <w:r w:rsidR="00720ECD">
        <w:rPr>
          <w:rFonts w:ascii="Times New Roman" w:hAnsi="Times New Roman" w:cs="Times New Roman"/>
          <w:sz w:val="24"/>
          <w:szCs w:val="24"/>
        </w:rPr>
        <w:t xml:space="preserve"> ljudsko zdravlje;</w:t>
      </w:r>
    </w:p>
    <w:p w:rsidR="00032867" w:rsidRPr="00BF0F84" w:rsidRDefault="00032867" w:rsidP="0003286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F0F84">
        <w:rPr>
          <w:rFonts w:ascii="Times New Roman" w:hAnsi="Times New Roman" w:cs="Times New Roman"/>
          <w:sz w:val="24"/>
          <w:szCs w:val="24"/>
        </w:rPr>
        <w:t>nosilac projekta  je obavezan pridržavati se članova  11, 12, 13, 14 i 15  Zakona o zaštiti dobrobiti životinja (</w:t>
      </w:r>
      <w:r w:rsidR="00F235A9">
        <w:rPr>
          <w:rFonts w:ascii="Times New Roman" w:hAnsi="Times New Roman" w:cs="Times New Roman"/>
          <w:sz w:val="24"/>
          <w:szCs w:val="24"/>
        </w:rPr>
        <w:t xml:space="preserve"> </w:t>
      </w:r>
      <w:r w:rsidRPr="00BF0F84">
        <w:rPr>
          <w:rFonts w:ascii="Times New Roman" w:hAnsi="Times New Roman" w:cs="Times New Roman"/>
          <w:sz w:val="24"/>
          <w:szCs w:val="24"/>
        </w:rPr>
        <w:t>"Sl. list CG", br. 14/08</w:t>
      </w:r>
      <w:r w:rsidR="00305784" w:rsidRPr="00BF0F84">
        <w:rPr>
          <w:rFonts w:ascii="Times New Roman" w:hAnsi="Times New Roman" w:cs="Times New Roman"/>
          <w:sz w:val="24"/>
          <w:szCs w:val="24"/>
        </w:rPr>
        <w:t xml:space="preserve">, </w:t>
      </w:r>
      <w:r w:rsidRPr="00BF0F84">
        <w:rPr>
          <w:rFonts w:ascii="Times New Roman" w:hAnsi="Times New Roman" w:cs="Times New Roman"/>
          <w:sz w:val="24"/>
          <w:szCs w:val="24"/>
        </w:rPr>
        <w:t>40/11</w:t>
      </w:r>
      <w:r w:rsidR="00305784" w:rsidRPr="00BF0F84">
        <w:rPr>
          <w:rFonts w:ascii="Times New Roman" w:hAnsi="Times New Roman" w:cs="Times New Roman"/>
          <w:sz w:val="24"/>
          <w:szCs w:val="24"/>
        </w:rPr>
        <w:t xml:space="preserve"> i 47/15</w:t>
      </w:r>
      <w:r w:rsidRPr="00BF0F84">
        <w:rPr>
          <w:rFonts w:ascii="Times New Roman" w:hAnsi="Times New Roman" w:cs="Times New Roman"/>
          <w:sz w:val="24"/>
          <w:szCs w:val="24"/>
        </w:rPr>
        <w:t xml:space="preserve">) i Zakona o veterinarstvu </w:t>
      </w:r>
      <w:r w:rsidR="00720ECD">
        <w:rPr>
          <w:rFonts w:ascii="Times New Roman" w:hAnsi="Times New Roman" w:cs="Times New Roman"/>
          <w:sz w:val="24"/>
          <w:szCs w:val="24"/>
        </w:rPr>
        <w:t>("Sl. list CG", br. 30/12);</w:t>
      </w:r>
    </w:p>
    <w:p w:rsidR="00032867" w:rsidRPr="00BF0F84" w:rsidRDefault="00032867" w:rsidP="0003286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0F84">
        <w:rPr>
          <w:rFonts w:ascii="Times New Roman" w:hAnsi="Times New Roman" w:cs="Times New Roman"/>
          <w:sz w:val="24"/>
          <w:szCs w:val="24"/>
        </w:rPr>
        <w:t>u slučaju povećanog mortaliteta potrebno je utvrditi uzrok, sanirati ga, a sa uginulim životinjama postupati prema preporukama veterinarske službe i u skladu sa nav</w:t>
      </w:r>
      <w:r w:rsidR="00720ECD">
        <w:rPr>
          <w:rFonts w:ascii="Times New Roman" w:hAnsi="Times New Roman" w:cs="Times New Roman"/>
          <w:sz w:val="24"/>
          <w:szCs w:val="24"/>
        </w:rPr>
        <w:t>edenim u početnoj dokumentaciji;</w:t>
      </w:r>
    </w:p>
    <w:p w:rsidR="00927D25" w:rsidRPr="00720ECD" w:rsidRDefault="00032867" w:rsidP="00720EC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0F84">
        <w:rPr>
          <w:rFonts w:ascii="Times New Roman" w:hAnsi="Times New Roman" w:cs="Times New Roman"/>
          <w:sz w:val="24"/>
          <w:szCs w:val="24"/>
        </w:rPr>
        <w:t>nosilac projekta se obavezuje da vodi evidenciju o mjestu i</w:t>
      </w:r>
      <w:r w:rsidR="00720ECD">
        <w:rPr>
          <w:rFonts w:ascii="Times New Roman" w:hAnsi="Times New Roman" w:cs="Times New Roman"/>
          <w:sz w:val="24"/>
          <w:szCs w:val="24"/>
        </w:rPr>
        <w:t xml:space="preserve"> količinama životinjskog otpada;</w:t>
      </w:r>
    </w:p>
    <w:p w:rsidR="00032867" w:rsidRPr="00BF0F84" w:rsidRDefault="00032867" w:rsidP="0003286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0F84">
        <w:rPr>
          <w:rFonts w:ascii="Times New Roman" w:hAnsi="Times New Roman" w:cs="Times New Roman"/>
          <w:sz w:val="24"/>
          <w:szCs w:val="24"/>
        </w:rPr>
        <w:t>obavezno koristiti biorazgradiva dezinfekciona sredstva, koja posjeduju bezbjedonosni list i ista nabavljati o</w:t>
      </w:r>
      <w:r w:rsidR="00720ECD">
        <w:rPr>
          <w:rFonts w:ascii="Times New Roman" w:hAnsi="Times New Roman" w:cs="Times New Roman"/>
          <w:sz w:val="24"/>
          <w:szCs w:val="24"/>
        </w:rPr>
        <w:t>d ovlašćenog trgovačkog društva;</w:t>
      </w:r>
    </w:p>
    <w:p w:rsidR="00906AD4" w:rsidRDefault="00D35CE8" w:rsidP="00906AD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0F84">
        <w:rPr>
          <w:rFonts w:ascii="Times New Roman" w:hAnsi="Times New Roman" w:cs="Times New Roman"/>
          <w:sz w:val="24"/>
          <w:szCs w:val="24"/>
        </w:rPr>
        <w:t>bazen</w:t>
      </w:r>
      <w:proofErr w:type="gramEnd"/>
      <w:r w:rsidRPr="00BF0F84">
        <w:rPr>
          <w:rFonts w:ascii="Times New Roman" w:hAnsi="Times New Roman" w:cs="Times New Roman"/>
          <w:sz w:val="24"/>
          <w:szCs w:val="24"/>
        </w:rPr>
        <w:t xml:space="preserve"> za prijem i odlaganje  otpadnih voda obavezno prazniti petnaestodnevno i ovom sekretarijatu dostaviti fakturu za isto od ovlašćenog subjekta.</w:t>
      </w:r>
      <w:r w:rsidR="007747FD" w:rsidRPr="00BF0F84">
        <w:rPr>
          <w:rFonts w:ascii="Times New Roman" w:hAnsi="Times New Roman" w:cs="Times New Roman"/>
          <w:sz w:val="24"/>
          <w:szCs w:val="24"/>
        </w:rPr>
        <w:t xml:space="preserve"> U bazen se mogu </w:t>
      </w:r>
      <w:proofErr w:type="gramStart"/>
      <w:r w:rsidR="007747FD" w:rsidRPr="00BF0F84">
        <w:rPr>
          <w:rFonts w:ascii="Times New Roman" w:hAnsi="Times New Roman" w:cs="Times New Roman"/>
          <w:sz w:val="24"/>
          <w:szCs w:val="24"/>
        </w:rPr>
        <w:t>ispu</w:t>
      </w:r>
      <w:r w:rsidR="00F235A9">
        <w:rPr>
          <w:rFonts w:ascii="Times New Roman" w:hAnsi="Times New Roman" w:cs="Times New Roman"/>
          <w:sz w:val="24"/>
          <w:szCs w:val="24"/>
        </w:rPr>
        <w:t>š</w:t>
      </w:r>
      <w:r w:rsidR="007747FD" w:rsidRPr="00BF0F84">
        <w:rPr>
          <w:rFonts w:ascii="Times New Roman" w:hAnsi="Times New Roman" w:cs="Times New Roman"/>
          <w:sz w:val="24"/>
          <w:szCs w:val="24"/>
        </w:rPr>
        <w:t>tati  vode</w:t>
      </w:r>
      <w:proofErr w:type="gramEnd"/>
      <w:r w:rsidR="007747FD" w:rsidRPr="00BF0F84">
        <w:rPr>
          <w:rFonts w:ascii="Times New Roman" w:hAnsi="Times New Roman" w:cs="Times New Roman"/>
          <w:sz w:val="24"/>
          <w:szCs w:val="24"/>
        </w:rPr>
        <w:t xml:space="preserve"> čiji kvalitet zadovoljava kriterjume čl 3. Pravilnika o kvalitetu i sanitarno – tehničkim uslovima za ispuštanje otpadnih voda u recipijent i javnu kanalizaciju, načinu i postupku ispitivanja kvaliteta otpadnih voda, minimalnom broju i</w:t>
      </w:r>
      <w:r w:rsidR="00F235A9">
        <w:rPr>
          <w:rFonts w:ascii="Times New Roman" w:hAnsi="Times New Roman" w:cs="Times New Roman"/>
          <w:sz w:val="24"/>
          <w:szCs w:val="24"/>
        </w:rPr>
        <w:t>s</w:t>
      </w:r>
      <w:r w:rsidR="007747FD" w:rsidRPr="00BF0F84">
        <w:rPr>
          <w:rFonts w:ascii="Times New Roman" w:hAnsi="Times New Roman" w:cs="Times New Roman"/>
          <w:sz w:val="24"/>
          <w:szCs w:val="24"/>
        </w:rPr>
        <w:t>pitivanja kvaliteta otpadnih voda, minimalnom broju i</w:t>
      </w:r>
      <w:r w:rsidR="00906AD4" w:rsidRPr="00BF0F84">
        <w:rPr>
          <w:rFonts w:ascii="Times New Roman" w:hAnsi="Times New Roman" w:cs="Times New Roman"/>
          <w:sz w:val="24"/>
          <w:szCs w:val="24"/>
        </w:rPr>
        <w:t xml:space="preserve">spitivanja i sadržaju izvještaja o utvrđenom kvalitetu otpadnih voda </w:t>
      </w:r>
      <w:proofErr w:type="gramStart"/>
      <w:r w:rsidR="00906AD4" w:rsidRPr="00BF0F84">
        <w:rPr>
          <w:rFonts w:ascii="Times New Roman" w:hAnsi="Times New Roman" w:cs="Times New Roman"/>
          <w:sz w:val="24"/>
          <w:szCs w:val="24"/>
        </w:rPr>
        <w:t xml:space="preserve">( </w:t>
      </w:r>
      <w:r w:rsidR="00F235A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F235A9">
        <w:rPr>
          <w:rFonts w:ascii="Times New Roman" w:hAnsi="Times New Roman" w:cs="Times New Roman"/>
          <w:sz w:val="24"/>
          <w:szCs w:val="24"/>
        </w:rPr>
        <w:t>,</w:t>
      </w:r>
      <w:r w:rsidR="00906AD4" w:rsidRPr="00BF0F84">
        <w:rPr>
          <w:rFonts w:ascii="Times New Roman" w:hAnsi="Times New Roman" w:cs="Times New Roman"/>
          <w:sz w:val="24"/>
          <w:szCs w:val="24"/>
        </w:rPr>
        <w:t>Sl.</w:t>
      </w:r>
      <w:r w:rsidR="00F235A9">
        <w:rPr>
          <w:rFonts w:ascii="Times New Roman" w:hAnsi="Times New Roman" w:cs="Times New Roman"/>
          <w:sz w:val="24"/>
          <w:szCs w:val="24"/>
        </w:rPr>
        <w:t xml:space="preserve"> </w:t>
      </w:r>
      <w:r w:rsidR="00906AD4" w:rsidRPr="00BF0F84">
        <w:rPr>
          <w:rFonts w:ascii="Times New Roman" w:hAnsi="Times New Roman" w:cs="Times New Roman"/>
          <w:sz w:val="24"/>
          <w:szCs w:val="24"/>
        </w:rPr>
        <w:t>list Crne Gore</w:t>
      </w:r>
      <w:r w:rsidR="00F235A9">
        <w:rPr>
          <w:rFonts w:ascii="Times New Roman" w:hAnsi="Times New Roman" w:cs="Times New Roman"/>
          <w:sz w:val="24"/>
          <w:szCs w:val="24"/>
        </w:rPr>
        <w:t>”</w:t>
      </w:r>
      <w:r w:rsidR="00906AD4" w:rsidRPr="00BF0F84">
        <w:rPr>
          <w:rFonts w:ascii="Times New Roman" w:hAnsi="Times New Roman" w:cs="Times New Roman"/>
          <w:sz w:val="24"/>
          <w:szCs w:val="24"/>
        </w:rPr>
        <w:t xml:space="preserve">,  br. 45/08). Članom 16 istog pravilnika predviđeno je da se </w:t>
      </w:r>
      <w:proofErr w:type="gramStart"/>
      <w:r w:rsidR="00906AD4" w:rsidRPr="00BF0F84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906AD4" w:rsidRPr="00BF0F84">
        <w:rPr>
          <w:rFonts w:ascii="Times New Roman" w:hAnsi="Times New Roman" w:cs="Times New Roman"/>
          <w:sz w:val="24"/>
          <w:szCs w:val="24"/>
        </w:rPr>
        <w:t xml:space="preserve"> područjima gdje nije izgrađena javna kanalizacija, može vršiti izgradnja septičkih jama</w:t>
      </w:r>
      <w:r w:rsidR="00FD5CE5">
        <w:rPr>
          <w:rFonts w:ascii="Times New Roman" w:hAnsi="Times New Roman" w:cs="Times New Roman"/>
          <w:sz w:val="24"/>
          <w:szCs w:val="24"/>
        </w:rPr>
        <w:t xml:space="preserve"> (bazena)</w:t>
      </w:r>
      <w:r w:rsidR="00906AD4" w:rsidRPr="00BF0F84">
        <w:rPr>
          <w:rFonts w:ascii="Times New Roman" w:hAnsi="Times New Roman" w:cs="Times New Roman"/>
          <w:sz w:val="24"/>
          <w:szCs w:val="24"/>
        </w:rPr>
        <w:t xml:space="preserve"> u individualnoj izgradnji i za potrebe industrije, na način da se obezbijedi kvalitet otpadnih voda iz člana 3 ovog pravilnika.</w:t>
      </w:r>
      <w:r w:rsidR="00FD5CE5">
        <w:rPr>
          <w:rFonts w:ascii="Times New Roman" w:hAnsi="Times New Roman" w:cs="Times New Roman"/>
          <w:sz w:val="24"/>
          <w:szCs w:val="24"/>
        </w:rPr>
        <w:t xml:space="preserve"> Ovo znači da je privredni </w:t>
      </w:r>
      <w:r w:rsidR="00245250">
        <w:rPr>
          <w:rFonts w:ascii="Times New Roman" w:hAnsi="Times New Roman" w:cs="Times New Roman"/>
          <w:sz w:val="24"/>
          <w:szCs w:val="24"/>
        </w:rPr>
        <w:t>subjek</w:t>
      </w:r>
      <w:r w:rsidR="00FD5CE5">
        <w:rPr>
          <w:rFonts w:ascii="Times New Roman" w:hAnsi="Times New Roman" w:cs="Times New Roman"/>
          <w:sz w:val="24"/>
          <w:szCs w:val="24"/>
        </w:rPr>
        <w:t>t dužan instalirati adekvatni sistem za prečišćavanje otpadnih voda</w:t>
      </w:r>
      <w:r w:rsidR="00245250">
        <w:rPr>
          <w:rFonts w:ascii="Times New Roman" w:hAnsi="Times New Roman" w:cs="Times New Roman"/>
          <w:sz w:val="24"/>
          <w:szCs w:val="24"/>
        </w:rPr>
        <w:t xml:space="preserve"> prije njihovg ispu</w:t>
      </w:r>
      <w:r w:rsidR="002B0946">
        <w:rPr>
          <w:rFonts w:ascii="Times New Roman" w:hAnsi="Times New Roman" w:cs="Times New Roman"/>
          <w:sz w:val="24"/>
          <w:szCs w:val="24"/>
        </w:rPr>
        <w:t>sta u bazen tj.</w:t>
      </w:r>
      <w:r w:rsidR="002452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45250">
        <w:rPr>
          <w:rFonts w:ascii="Times New Roman" w:hAnsi="Times New Roman" w:cs="Times New Roman"/>
          <w:sz w:val="24"/>
          <w:szCs w:val="24"/>
        </w:rPr>
        <w:t>nepropusnu</w:t>
      </w:r>
      <w:proofErr w:type="gramEnd"/>
      <w:r w:rsidR="00245250">
        <w:rPr>
          <w:rFonts w:ascii="Times New Roman" w:hAnsi="Times New Roman" w:cs="Times New Roman"/>
          <w:sz w:val="24"/>
          <w:szCs w:val="24"/>
        </w:rPr>
        <w:t xml:space="preserve"> septičku jamu kako bi se ispoštovali kr</w:t>
      </w:r>
      <w:r w:rsidR="002B0946">
        <w:rPr>
          <w:rFonts w:ascii="Times New Roman" w:hAnsi="Times New Roman" w:cs="Times New Roman"/>
          <w:sz w:val="24"/>
          <w:szCs w:val="24"/>
        </w:rPr>
        <w:t>i</w:t>
      </w:r>
      <w:r w:rsidR="00245250">
        <w:rPr>
          <w:rFonts w:ascii="Times New Roman" w:hAnsi="Times New Roman" w:cs="Times New Roman"/>
          <w:sz w:val="24"/>
          <w:szCs w:val="24"/>
        </w:rPr>
        <w:t>terijumi definisani članom 3 pomenutog pravilnika.</w:t>
      </w:r>
      <w:r w:rsidR="00906AD4" w:rsidRPr="00BF0F84">
        <w:rPr>
          <w:rFonts w:ascii="Times New Roman" w:hAnsi="Times New Roman" w:cs="Times New Roman"/>
          <w:sz w:val="24"/>
          <w:szCs w:val="24"/>
        </w:rPr>
        <w:t xml:space="preserve"> Septičke jame se grade bez ispusta i preliva </w:t>
      </w:r>
      <w:proofErr w:type="gramStart"/>
      <w:r w:rsidR="00906AD4" w:rsidRPr="00BF0F84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="00906AD4" w:rsidRPr="00BF0F84">
        <w:rPr>
          <w:rFonts w:ascii="Times New Roman" w:hAnsi="Times New Roman" w:cs="Times New Roman"/>
          <w:sz w:val="24"/>
          <w:szCs w:val="24"/>
        </w:rPr>
        <w:t xml:space="preserve"> vodonepropusnim dnom i zidovima, o čemu se prilaže </w:t>
      </w:r>
      <w:r w:rsidR="00653A1E" w:rsidRPr="00BF0F84">
        <w:rPr>
          <w:rFonts w:ascii="Times New Roman" w:hAnsi="Times New Roman" w:cs="Times New Roman"/>
          <w:sz w:val="24"/>
          <w:szCs w:val="24"/>
        </w:rPr>
        <w:t>a</w:t>
      </w:r>
      <w:r w:rsidR="00906AD4" w:rsidRPr="00BF0F84">
        <w:rPr>
          <w:rFonts w:ascii="Times New Roman" w:hAnsi="Times New Roman" w:cs="Times New Roman"/>
          <w:sz w:val="24"/>
          <w:szCs w:val="24"/>
        </w:rPr>
        <w:t xml:space="preserve">test pravnog lica koje upravlja javnom kanalizacijom. U septičke jame ispuštaju se samo: otpadne vode iz domaćinstava, industrijske otpadne vode koje zadovoljavaju kvalitet otpadnih voda iz člana 3 ovog pravilnika, radioaktivne otpadne vode, ako su prethodno prečišćene do stepena iz člana 3 ovog pravilnika. Atmosferske i površinske vode </w:t>
      </w:r>
      <w:r w:rsidR="00720ECD">
        <w:rPr>
          <w:rFonts w:ascii="Times New Roman" w:hAnsi="Times New Roman" w:cs="Times New Roman"/>
          <w:sz w:val="24"/>
          <w:szCs w:val="24"/>
        </w:rPr>
        <w:t>ne ispuštaju se u septičke jame;</w:t>
      </w:r>
    </w:p>
    <w:p w:rsidR="00E91B41" w:rsidRPr="00E91B41" w:rsidRDefault="00E91B41" w:rsidP="00E91B4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jednom godišnje vršiti ispitivanje kvaliteta otpadnih voda</w:t>
      </w:r>
      <w:r>
        <w:rPr>
          <w:rFonts w:ascii="Times New Roman" w:hAnsi="Times New Roman" w:cs="Times New Roman"/>
          <w:sz w:val="24"/>
          <w:szCs w:val="24"/>
          <w:lang w:val="sr-Latn-CS"/>
        </w:rPr>
        <w:t>;</w:t>
      </w:r>
    </w:p>
    <w:p w:rsidR="00FC1248" w:rsidRDefault="00032867" w:rsidP="00D35CE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0F84">
        <w:rPr>
          <w:rFonts w:ascii="Times New Roman" w:hAnsi="Times New Roman" w:cs="Times New Roman"/>
          <w:sz w:val="24"/>
          <w:szCs w:val="24"/>
        </w:rPr>
        <w:t>obezbijediti postupanje sa svim vrstama otpad</w:t>
      </w:r>
      <w:r w:rsidR="00720ECD">
        <w:rPr>
          <w:rFonts w:ascii="Times New Roman" w:hAnsi="Times New Roman" w:cs="Times New Roman"/>
          <w:sz w:val="24"/>
          <w:szCs w:val="24"/>
        </w:rPr>
        <w:t>a u skladu sa važećim propisima;</w:t>
      </w:r>
    </w:p>
    <w:p w:rsidR="00720ECD" w:rsidRDefault="004C3928" w:rsidP="00720ECD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ECD">
        <w:rPr>
          <w:rFonts w:ascii="Times New Roman" w:hAnsi="Times New Roman" w:cs="Times New Roman"/>
          <w:sz w:val="24"/>
          <w:szCs w:val="24"/>
        </w:rPr>
        <w:t>sklopi</w:t>
      </w:r>
      <w:r w:rsidR="00245250">
        <w:rPr>
          <w:rFonts w:ascii="Times New Roman" w:hAnsi="Times New Roman" w:cs="Times New Roman"/>
          <w:sz w:val="24"/>
          <w:szCs w:val="24"/>
        </w:rPr>
        <w:t>ti</w:t>
      </w:r>
      <w:r w:rsidRPr="00720ECD">
        <w:rPr>
          <w:rFonts w:ascii="Times New Roman" w:hAnsi="Times New Roman" w:cs="Times New Roman"/>
          <w:sz w:val="24"/>
          <w:szCs w:val="24"/>
        </w:rPr>
        <w:t xml:space="preserve"> ugovore sa ovlašćenim subjektima za upravljanje opasnim, građevinskim i komunalnim otpadom</w:t>
      </w:r>
      <w:r w:rsidR="00720ECD">
        <w:rPr>
          <w:rFonts w:ascii="Times New Roman" w:hAnsi="Times New Roman" w:cs="Times New Roman"/>
          <w:sz w:val="24"/>
          <w:szCs w:val="24"/>
        </w:rPr>
        <w:t>;</w:t>
      </w:r>
    </w:p>
    <w:p w:rsidR="00F235A9" w:rsidRDefault="004C3928" w:rsidP="00F235A9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ECD">
        <w:rPr>
          <w:rFonts w:ascii="Times New Roman" w:hAnsi="Times New Roman" w:cs="Times New Roman"/>
          <w:sz w:val="24"/>
          <w:szCs w:val="24"/>
        </w:rPr>
        <w:t xml:space="preserve">organizovati redovno pražnjenje septičke jame i zbrinjavanje nastalog otpada tokom  </w:t>
      </w:r>
      <w:r w:rsidRPr="00720ECD">
        <w:rPr>
          <w:rFonts w:ascii="Times New Roman" w:hAnsi="Times New Roman" w:cs="Times New Roman"/>
          <w:sz w:val="24"/>
          <w:szCs w:val="24"/>
        </w:rPr>
        <w:br/>
        <w:t>funkcionisanja i even</w:t>
      </w:r>
      <w:r w:rsidR="00720ECD">
        <w:rPr>
          <w:rFonts w:ascii="Times New Roman" w:hAnsi="Times New Roman" w:cs="Times New Roman"/>
          <w:sz w:val="24"/>
          <w:szCs w:val="24"/>
        </w:rPr>
        <w:t>tualnog prestanka rada projekta;</w:t>
      </w:r>
    </w:p>
    <w:p w:rsidR="00261340" w:rsidRPr="00F235A9" w:rsidRDefault="00653A1E" w:rsidP="00F235A9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5A9">
        <w:rPr>
          <w:rFonts w:ascii="Times New Roman" w:hAnsi="Times New Roman" w:cs="Times New Roman"/>
          <w:sz w:val="24"/>
          <w:szCs w:val="24"/>
        </w:rPr>
        <w:t xml:space="preserve">da se stajsko đubrivo odlaže na betoniranom platou, zaštićenom od atmosferskih uticaja i odvozi na sopstvene poljoprivredne površine ili predaje drugim poljoprivrednim proizvođačima, uz obavezno trenutno zaoravanje; </w:t>
      </w:r>
    </w:p>
    <w:p w:rsidR="00123F71" w:rsidRDefault="004C3928" w:rsidP="00720ECD">
      <w:pPr>
        <w:pStyle w:val="Standard"/>
        <w:numPr>
          <w:ilvl w:val="0"/>
          <w:numId w:val="2"/>
        </w:numPr>
        <w:jc w:val="both"/>
      </w:pPr>
      <w:proofErr w:type="gramStart"/>
      <w:r>
        <w:t>u</w:t>
      </w:r>
      <w:proofErr w:type="gramEnd"/>
      <w:r>
        <w:t xml:space="preserve"> slučaju izlivanja ulja i drugih maziva tokom </w:t>
      </w:r>
      <w:r w:rsidR="00123F71">
        <w:t xml:space="preserve">izgradnje i </w:t>
      </w:r>
      <w:r>
        <w:t>funkcioni</w:t>
      </w:r>
      <w:r w:rsidR="00F235A9">
        <w:t xml:space="preserve">sanja projekta potrebno je </w:t>
      </w:r>
      <w:r>
        <w:t>primijeniti hitne mjere za saniranje terena na način da se zauljano zemljište mora sakupiti kao opasni otpad i odložiti u posude namijenjene za tu vr</w:t>
      </w:r>
      <w:r w:rsidR="00F235A9">
        <w:t xml:space="preserve">stu otpada. U ovom slučaju pri </w:t>
      </w:r>
      <w:r>
        <w:t>izlivanju potrebno je koristiti odgovarajući materi</w:t>
      </w:r>
      <w:r w:rsidR="00F235A9">
        <w:t>j</w:t>
      </w:r>
      <w:r>
        <w:t>al radi absorpcije ulja. Ovaj otpad potrebno je predati ovlašćenom  p</w:t>
      </w:r>
      <w:r w:rsidR="00720ECD">
        <w:t>reduzetniku za ovu vrstu otpada;</w:t>
      </w:r>
    </w:p>
    <w:p w:rsidR="004C3928" w:rsidRDefault="004C3928" w:rsidP="004C3928">
      <w:pPr>
        <w:pStyle w:val="Standard"/>
        <w:numPr>
          <w:ilvl w:val="0"/>
          <w:numId w:val="2"/>
        </w:numPr>
        <w:jc w:val="both"/>
      </w:pPr>
      <w:r>
        <w:lastRenderedPageBreak/>
        <w:t xml:space="preserve">gubitak zelene površine nadomjestiti sadnjom autohtone drvenatse vegetacije na </w:t>
      </w:r>
      <w:r>
        <w:br/>
        <w:t>predmetnoj lokaciji (hrast, jasen, grab,</w:t>
      </w:r>
      <w:r w:rsidR="00720ECD">
        <w:t xml:space="preserve"> nar, košćela, kesten, brijest);</w:t>
      </w:r>
    </w:p>
    <w:p w:rsidR="004C3928" w:rsidRDefault="004C3928" w:rsidP="004C3928">
      <w:pPr>
        <w:pStyle w:val="Standard"/>
        <w:numPr>
          <w:ilvl w:val="0"/>
          <w:numId w:val="2"/>
        </w:numPr>
        <w:jc w:val="both"/>
      </w:pPr>
      <w:proofErr w:type="gramStart"/>
      <w:r>
        <w:t>ukoliko</w:t>
      </w:r>
      <w:proofErr w:type="gramEnd"/>
      <w:r>
        <w:t xml:space="preserve"> dođe do akcidenta, koji može ugroziti životnu sredinu, prilikom izvođenja, funkcionisanja ili prestanka funkcionisanja projekta, nosilac projekta je dužan obavijestiti nadležni organ.</w:t>
      </w:r>
    </w:p>
    <w:p w:rsidR="004C3928" w:rsidRDefault="004C3928" w:rsidP="004C3928">
      <w:pPr>
        <w:pStyle w:val="Standard"/>
        <w:jc w:val="both"/>
      </w:pPr>
      <w:r>
        <w:t xml:space="preserve">                                     </w:t>
      </w:r>
    </w:p>
    <w:p w:rsidR="004C3928" w:rsidRDefault="004C3928" w:rsidP="004C3928">
      <w:pPr>
        <w:pStyle w:val="Standard"/>
        <w:numPr>
          <w:ilvl w:val="0"/>
          <w:numId w:val="1"/>
        </w:numPr>
        <w:jc w:val="both"/>
      </w:pPr>
      <w:r>
        <w:t xml:space="preserve">Nosilac projekta je dužan ovo rješenje dati </w:t>
      </w:r>
      <w:proofErr w:type="gramStart"/>
      <w:r>
        <w:t>na</w:t>
      </w:r>
      <w:proofErr w:type="gramEnd"/>
      <w:r>
        <w:t xml:space="preserve"> uvid obrađivaču tehničke dokumentacije, kako bi se navedene mjere ispoštovale pri implementaciji tehničke dokumentacije i iste provjerile u postupku tehničke kontrole i tehničkog pregleda projekta.</w:t>
      </w:r>
    </w:p>
    <w:p w:rsidR="004C3928" w:rsidRDefault="004C3928" w:rsidP="004C3928">
      <w:pPr>
        <w:pStyle w:val="Standard"/>
        <w:jc w:val="both"/>
        <w:rPr>
          <w:b/>
        </w:rPr>
      </w:pPr>
    </w:p>
    <w:p w:rsidR="004C3928" w:rsidRDefault="004C3928" w:rsidP="004C3928">
      <w:pPr>
        <w:pStyle w:val="Standard"/>
        <w:numPr>
          <w:ilvl w:val="0"/>
          <w:numId w:val="1"/>
        </w:numPr>
        <w:jc w:val="both"/>
      </w:pPr>
      <w:r>
        <w:t>Nalaže se nosiocu projekta</w:t>
      </w:r>
      <w:proofErr w:type="gramStart"/>
      <w:r>
        <w:t xml:space="preserve">, </w:t>
      </w:r>
      <w:r w:rsidR="00F235A9">
        <w:t>,,</w:t>
      </w:r>
      <w:r w:rsidR="00BF0F84">
        <w:t>MONTE</w:t>
      </w:r>
      <w:proofErr w:type="gramEnd"/>
      <w:r w:rsidR="00BF0F84">
        <w:t xml:space="preserve"> FARMA” d.o.o. Danilovgrad</w:t>
      </w:r>
      <w:r>
        <w:t>, da u slučaju prenamjene projekta ili proširenja kapaciteta izvedenog projekta, podnese zahtjev nadležnom organu za odlučivanje o potrebi procjene uticaja na životnu sredinu.</w:t>
      </w:r>
    </w:p>
    <w:p w:rsidR="004C3928" w:rsidRDefault="004C3928" w:rsidP="004C3928">
      <w:pPr>
        <w:pStyle w:val="Standard"/>
        <w:jc w:val="both"/>
      </w:pPr>
    </w:p>
    <w:p w:rsidR="004C3928" w:rsidRDefault="004C3928" w:rsidP="004C3928">
      <w:pPr>
        <w:pStyle w:val="Standard"/>
        <w:jc w:val="center"/>
        <w:rPr>
          <w:b/>
        </w:rPr>
      </w:pPr>
      <w:r>
        <w:rPr>
          <w:b/>
        </w:rPr>
        <w:t xml:space="preserve">O b r a z l o ž e </w:t>
      </w:r>
      <w:proofErr w:type="gramStart"/>
      <w:r>
        <w:rPr>
          <w:b/>
        </w:rPr>
        <w:t>nj</w:t>
      </w:r>
      <w:proofErr w:type="gramEnd"/>
      <w:r>
        <w:rPr>
          <w:b/>
        </w:rPr>
        <w:t xml:space="preserve"> e</w:t>
      </w:r>
    </w:p>
    <w:p w:rsidR="004C3928" w:rsidRDefault="004C3928" w:rsidP="004C3928">
      <w:pPr>
        <w:pStyle w:val="Standard"/>
        <w:rPr>
          <w:b/>
        </w:rPr>
      </w:pPr>
    </w:p>
    <w:p w:rsidR="00BF0F84" w:rsidRDefault="004C3928" w:rsidP="00BF0F84">
      <w:pPr>
        <w:pStyle w:val="NoSpacing"/>
        <w:jc w:val="both"/>
      </w:pPr>
      <w:r>
        <w:t xml:space="preserve">Nosilac projekta, </w:t>
      </w:r>
      <w:r w:rsidR="00BF0F84">
        <w:t>“MONTE FARMA” d.o.o. Danilovgrad</w:t>
      </w:r>
      <w:r>
        <w:t>, obratio se Sekretarijatu za urbanizam, komunalne, stambene poslove, saobraćaj i zaštitu životne sred</w:t>
      </w:r>
      <w:r w:rsidR="00BF0F84">
        <w:t xml:space="preserve">ine zahtjevom br. 03-032-5-UP-32 </w:t>
      </w:r>
      <w:proofErr w:type="gramStart"/>
      <w:r w:rsidR="00BF0F84">
        <w:t>od</w:t>
      </w:r>
      <w:proofErr w:type="gramEnd"/>
      <w:r w:rsidR="00BF0F84">
        <w:t xml:space="preserve"> 25</w:t>
      </w:r>
      <w:r>
        <w:t xml:space="preserve">.02.2016. </w:t>
      </w:r>
      <w:proofErr w:type="gramStart"/>
      <w:r>
        <w:t>godine</w:t>
      </w:r>
      <w:proofErr w:type="gramEnd"/>
      <w:r>
        <w:t xml:space="preserve">, za odlučivanje o potrebi procjene uticaja na životnu sredinu </w:t>
      </w:r>
      <w:r w:rsidR="00BF0F84">
        <w:t>izgradnje objek</w:t>
      </w:r>
      <w:r w:rsidR="00AD3D66">
        <w:t>a</w:t>
      </w:r>
      <w:r w:rsidR="00BF0F84">
        <w:t xml:space="preserve">ta za potrebe farme koza, kapaciteta 400 koza,  koji se nalazi na kat. </w:t>
      </w:r>
      <w:proofErr w:type="gramStart"/>
      <w:r w:rsidR="00BF0F84">
        <w:t>parcelama</w:t>
      </w:r>
      <w:proofErr w:type="gramEnd"/>
      <w:r w:rsidR="00BF0F84">
        <w:t xml:space="preserve"> br. 496, 497, 498, 499 i 500/1 , KO Spuž, opština Danilovgrad.</w:t>
      </w:r>
    </w:p>
    <w:p w:rsidR="004C3928" w:rsidRDefault="004C3928" w:rsidP="00BF0F84">
      <w:pPr>
        <w:pStyle w:val="NoSpacing"/>
        <w:jc w:val="both"/>
      </w:pPr>
    </w:p>
    <w:p w:rsidR="004C3928" w:rsidRDefault="004C3928" w:rsidP="004C3928">
      <w:pPr>
        <w:pStyle w:val="Standard"/>
        <w:jc w:val="both"/>
      </w:pPr>
      <w:r>
        <w:t>Postupajući po zahtjevu nosioca projekta, a shodno odredbama člana 12 Zakona o procjeni uticaja na životnu sredinu („Sl. list RCG“, br. 80/05 i „Sl. list CG“, br. 40/10, 73/10, 40/11 i 27/13) Sekretarijat za urbanizam, komunalne, stambene poslove, saobraćaj i zaštitu životne sredine obavijestio je zainteresovane organe, organizacije i javnost, organizovao javni uvid i obezbijedio dostupnost podataka i dokumentacije nosioca projekta.</w:t>
      </w:r>
    </w:p>
    <w:p w:rsidR="004C3928" w:rsidRDefault="004C3928" w:rsidP="004C3928">
      <w:pPr>
        <w:pStyle w:val="Standard"/>
        <w:jc w:val="both"/>
      </w:pPr>
    </w:p>
    <w:p w:rsidR="004C3928" w:rsidRDefault="004C3928" w:rsidP="004C3928">
      <w:pPr>
        <w:pStyle w:val="Standard"/>
        <w:jc w:val="both"/>
      </w:pPr>
      <w:r>
        <w:t xml:space="preserve">Razmatranjem zahtjeva nosioca projekta i podataka o predmetnoj lokaciji, karakteristikama i mogućim uticajima navedenog projekta </w:t>
      </w:r>
      <w:proofErr w:type="gramStart"/>
      <w:r>
        <w:t>na</w:t>
      </w:r>
      <w:proofErr w:type="gramEnd"/>
      <w:r>
        <w:t xml:space="preserve"> životnu sredinu, Sekretarijat za urbanizam, komunalne, stambene poslove, saobraćaj i zaštitu životne sredine utvrdio je razloge za donošenje ovog rješenja:</w:t>
      </w:r>
    </w:p>
    <w:p w:rsidR="004C3928" w:rsidRDefault="004C3928" w:rsidP="004C3928">
      <w:pPr>
        <w:pStyle w:val="Standard"/>
        <w:jc w:val="both"/>
      </w:pPr>
    </w:p>
    <w:p w:rsidR="00BF0F84" w:rsidRDefault="004C3928" w:rsidP="00BF0F84">
      <w:pPr>
        <w:pStyle w:val="NoSpacing"/>
        <w:numPr>
          <w:ilvl w:val="0"/>
          <w:numId w:val="7"/>
        </w:numPr>
        <w:jc w:val="both"/>
      </w:pPr>
      <w:proofErr w:type="gramStart"/>
      <w:r>
        <w:t>navedenim</w:t>
      </w:r>
      <w:proofErr w:type="gramEnd"/>
      <w:r>
        <w:t xml:space="preserve"> projektom planirana je </w:t>
      </w:r>
      <w:r w:rsidR="00FC1C3F">
        <w:t>izgradnja</w:t>
      </w:r>
      <w:r w:rsidR="00BF0F84">
        <w:t xml:space="preserve"> objek</w:t>
      </w:r>
      <w:r w:rsidR="00AD3D66">
        <w:t>a</w:t>
      </w:r>
      <w:r w:rsidR="00BF0F84">
        <w:t>ta za potrebe farme koza, kapaciteta 400 koza,  koji se nalazi na kat. parcelama br. 496, 497, 498, 499 i 500/1</w:t>
      </w:r>
      <w:r w:rsidR="00AD3D66">
        <w:t xml:space="preserve"> , KO Spuž, opština Danilovgrad;</w:t>
      </w:r>
    </w:p>
    <w:p w:rsidR="00245250" w:rsidRDefault="00456850" w:rsidP="00BF0F84">
      <w:pPr>
        <w:pStyle w:val="NoSpacing"/>
        <w:numPr>
          <w:ilvl w:val="0"/>
          <w:numId w:val="7"/>
        </w:numPr>
        <w:jc w:val="both"/>
      </w:pPr>
      <w:r>
        <w:t>predviđeni su</w:t>
      </w:r>
      <w:r w:rsidR="00FC1C3F">
        <w:t xml:space="preserve"> : 3 (tri) glavna ekonomska objekta dimenzija u osnovi</w:t>
      </w:r>
      <w:r w:rsidR="002B0946">
        <w:t>:</w:t>
      </w:r>
      <w:r w:rsidR="00FC1C3F">
        <w:t xml:space="preserve"> 12,80 m </w:t>
      </w:r>
      <w:r>
        <w:t>x 54,20 m i 1 (jedan) glavni (ekonomski) dimenzija u osnovi 8,0 x 20,0 m i 5 (pet) pomoćnih objekata sledećih dimenzija u osnovi: 48,0 x 12,0 m, 36,0 x12,0 m, 36,0 x 10,0 m, 8,0 x3,0 m i 12,0 x 3,0</w:t>
      </w:r>
      <w:r w:rsidR="006753D2">
        <w:t xml:space="preserve"> </w:t>
      </w:r>
      <w:r>
        <w:t>m.</w:t>
      </w:r>
    </w:p>
    <w:p w:rsidR="004C3928" w:rsidRDefault="00AD3D66" w:rsidP="004C3928">
      <w:pPr>
        <w:pStyle w:val="NoSpacing"/>
        <w:numPr>
          <w:ilvl w:val="0"/>
          <w:numId w:val="3"/>
        </w:numPr>
        <w:jc w:val="both"/>
      </w:pPr>
      <w:proofErr w:type="gramStart"/>
      <w:r>
        <w:t>predviđena</w:t>
      </w:r>
      <w:proofErr w:type="gramEnd"/>
      <w:r>
        <w:t xml:space="preserve"> je izgradnja savremene farme za 400 koza sa pratećim kategorijama. Smještaj životinja predviđen je u proizvodnim štalskim objektima, a u okviru ekonomskog dvorišta predviđeni su odgovarajući prateći objekti koji zadovoljavaju potrebe muže, prijema i hlađenja mlijeka, skladištenja i pripreme stočne hrane, odlaganja i lagerovanja stajnjaka i odlaganja otpadnih voda;</w:t>
      </w:r>
    </w:p>
    <w:p w:rsidR="004C3928" w:rsidRDefault="004C3928" w:rsidP="004C3928">
      <w:pPr>
        <w:pStyle w:val="Standard"/>
        <w:numPr>
          <w:ilvl w:val="0"/>
          <w:numId w:val="3"/>
        </w:numPr>
        <w:jc w:val="both"/>
      </w:pPr>
      <w:r>
        <w:t>shodno Uredbi o objektima za koje se vrši procjena uticaja na životnu sredinu (,,Sl. list RCG’’, br. 20/07, ,,Sl. list CG’’, br. 47/13 i 53/14) objekat se nalazi na listi II projekata za koje se može zahtijevati proc</w:t>
      </w:r>
      <w:r w:rsidR="00AD3D66">
        <w:t>jena uticaja na životnu sredinu;</w:t>
      </w:r>
    </w:p>
    <w:p w:rsidR="00AD3D66" w:rsidRDefault="00AD3D66" w:rsidP="004C3928">
      <w:pPr>
        <w:pStyle w:val="Standard"/>
        <w:numPr>
          <w:ilvl w:val="0"/>
          <w:numId w:val="3"/>
        </w:numPr>
        <w:jc w:val="both"/>
      </w:pPr>
      <w:proofErr w:type="gramStart"/>
      <w:r>
        <w:t>na</w:t>
      </w:r>
      <w:proofErr w:type="gramEnd"/>
      <w:r>
        <w:t xml:space="preserve"> predmetnoj lokaciji nalazi se stara kuća i ruševine tvrđave</w:t>
      </w:r>
      <w:r w:rsidR="00BA4AF4">
        <w:t xml:space="preserve">. Prema projektu </w:t>
      </w:r>
      <w:proofErr w:type="gramStart"/>
      <w:r w:rsidR="00BA4AF4">
        <w:t>na</w:t>
      </w:r>
      <w:proofErr w:type="gramEnd"/>
      <w:r w:rsidR="00BA4AF4">
        <w:t xml:space="preserve"> tvrđavi se neće izvoditi bilo kakvi građevinski radovi, dok radovi na izgradnji farme, koji će se odvijati u blizini tvrđave, neće remetiti i promijeniti postojeće stanje. U slučaju nalaženja bilo kakvih ostataka materijalnih i kulturnih dobara primijeniti mjere iz dispozitiva ovog rješenja</w:t>
      </w:r>
      <w:r w:rsidR="00720ECD">
        <w:t>;</w:t>
      </w:r>
    </w:p>
    <w:p w:rsidR="00AD3D66" w:rsidRDefault="00BA4AF4" w:rsidP="004C3928">
      <w:pPr>
        <w:pStyle w:val="Standard"/>
        <w:numPr>
          <w:ilvl w:val="0"/>
          <w:numId w:val="3"/>
        </w:numPr>
        <w:jc w:val="both"/>
      </w:pPr>
      <w:r>
        <w:t xml:space="preserve">projektom je predviđeno da se planirani objekat nalazi na udaljenosti od 15,36 m od rijeke </w:t>
      </w:r>
      <w:r>
        <w:lastRenderedPageBreak/>
        <w:t xml:space="preserve">Brestice, </w:t>
      </w:r>
      <w:r w:rsidR="006753D2">
        <w:t xml:space="preserve">a </w:t>
      </w:r>
      <w:r>
        <w:t>u slučaju bilo kakve promjene poštovati odredbe člana 10 Zakona o vodama;</w:t>
      </w:r>
    </w:p>
    <w:p w:rsidR="004C3928" w:rsidRDefault="004C3928" w:rsidP="004C3928">
      <w:pPr>
        <w:pStyle w:val="Standard"/>
        <w:numPr>
          <w:ilvl w:val="0"/>
          <w:numId w:val="3"/>
        </w:numPr>
        <w:jc w:val="both"/>
      </w:pPr>
      <w:r>
        <w:t>investitor je predvidio selektivno razdvajanje otpada u toku izgradnje objekta i mjere za izb</w:t>
      </w:r>
      <w:r w:rsidR="001243B5">
        <w:t>jegavanje akcidentnih situacija;</w:t>
      </w:r>
    </w:p>
    <w:p w:rsidR="00631184" w:rsidRDefault="00631184" w:rsidP="004C3928">
      <w:pPr>
        <w:pStyle w:val="Standard"/>
        <w:numPr>
          <w:ilvl w:val="0"/>
          <w:numId w:val="3"/>
        </w:numPr>
        <w:jc w:val="both"/>
      </w:pPr>
      <w:r>
        <w:t xml:space="preserve">Odlaganje otpada vršiće se u skladu </w:t>
      </w:r>
      <w:proofErr w:type="gramStart"/>
      <w:r>
        <w:t>sa</w:t>
      </w:r>
      <w:proofErr w:type="gramEnd"/>
      <w:r>
        <w:t xml:space="preserve"> odredbama Zakona o upravljanju otpadom. </w:t>
      </w:r>
      <w:r w:rsidR="00245250">
        <w:t>Komunalni otpad</w:t>
      </w:r>
      <w:r w:rsidR="008850EA">
        <w:t xml:space="preserve">, koji </w:t>
      </w:r>
      <w:proofErr w:type="gramStart"/>
      <w:r w:rsidR="008850EA">
        <w:t>će</w:t>
      </w:r>
      <w:proofErr w:type="gramEnd"/>
      <w:r w:rsidR="008850EA">
        <w:t xml:space="preserve"> se javljati u fazi izgradnje objekata biće kontrolisano sakupljan,</w:t>
      </w:r>
      <w:r w:rsidR="001243B5">
        <w:t xml:space="preserve"> </w:t>
      </w:r>
      <w:r w:rsidR="008850EA">
        <w:t xml:space="preserve">a nadležno preduzeće će ga redovno transportovati na za to predviđenu lokaciju. Privremeno deponovanje smeća </w:t>
      </w:r>
      <w:r w:rsidR="001243B5">
        <w:t xml:space="preserve">u toku eksploatacije objekta do </w:t>
      </w:r>
      <w:r w:rsidR="008850EA">
        <w:t xml:space="preserve">evakuacije na gradsku deponiju komunalnim vozilima, biće obezbijeđeno na sabirnim punktovima koji će biti potpuno obezbijeđeni sa higijenskom zaštitom u kontejnerima zapremine 1100 </w:t>
      </w:r>
      <w:r w:rsidR="001243B5">
        <w:t>l;</w:t>
      </w:r>
    </w:p>
    <w:p w:rsidR="008850EA" w:rsidRPr="008850EA" w:rsidRDefault="00631184" w:rsidP="004C3928">
      <w:pPr>
        <w:pStyle w:val="Standard"/>
        <w:numPr>
          <w:ilvl w:val="0"/>
          <w:numId w:val="3"/>
        </w:numPr>
        <w:jc w:val="both"/>
      </w:pPr>
      <w:r>
        <w:rPr>
          <w:rFonts w:eastAsia="Calibri"/>
        </w:rPr>
        <w:t>Sanitarno – fekalne otpadne vode,</w:t>
      </w:r>
      <w:r w:rsidR="001243B5">
        <w:rPr>
          <w:rFonts w:eastAsia="Calibri"/>
        </w:rPr>
        <w:t xml:space="preserve"> po </w:t>
      </w:r>
      <w:r>
        <w:rPr>
          <w:rFonts w:eastAsia="Calibri"/>
        </w:rPr>
        <w:t>projektu, odvodiće se u vodonepropusnu septičku jamu</w:t>
      </w:r>
      <w:r w:rsidR="008850EA">
        <w:rPr>
          <w:rFonts w:eastAsia="Calibri"/>
        </w:rPr>
        <w:t>. Vodonepropusna septička jama biće pražnjena pumpama, shodno Ugovoru sa subjektom koji je ovlašćen za obavljanje ovakvih vrsta poslova, pri čemu treba primijenit</w:t>
      </w:r>
      <w:r w:rsidR="001243B5">
        <w:rPr>
          <w:rFonts w:eastAsia="Calibri"/>
        </w:rPr>
        <w:t>i mjere naložene ovim Rješenjem;</w:t>
      </w:r>
    </w:p>
    <w:p w:rsidR="004C3928" w:rsidRPr="00261340" w:rsidRDefault="00261340" w:rsidP="004C3928">
      <w:pPr>
        <w:pStyle w:val="Standard"/>
        <w:numPr>
          <w:ilvl w:val="0"/>
          <w:numId w:val="3"/>
        </w:numPr>
        <w:jc w:val="both"/>
      </w:pPr>
      <w:r>
        <w:rPr>
          <w:rFonts w:eastAsia="Calibri"/>
        </w:rPr>
        <w:t>deponija za stajnjak je u građevinskom smislu betonski plato ograđen obodnim zidom sa tri strane, visine do 1,</w:t>
      </w:r>
      <w:r w:rsidR="001243B5">
        <w:rPr>
          <w:rFonts w:eastAsia="Calibri"/>
        </w:rPr>
        <w:t xml:space="preserve"> </w:t>
      </w:r>
      <w:r>
        <w:rPr>
          <w:rFonts w:eastAsia="Calibri"/>
        </w:rPr>
        <w:t>20 m projektovana tako da nema dodira sa atmosferskim padavinama;</w:t>
      </w:r>
      <w:r w:rsidR="00631184">
        <w:rPr>
          <w:rFonts w:eastAsia="Calibri"/>
        </w:rPr>
        <w:t xml:space="preserve"> </w:t>
      </w:r>
    </w:p>
    <w:p w:rsidR="00261340" w:rsidRDefault="00261340" w:rsidP="004C3928">
      <w:pPr>
        <w:pStyle w:val="Standard"/>
        <w:numPr>
          <w:ilvl w:val="0"/>
          <w:numId w:val="3"/>
        </w:numPr>
        <w:jc w:val="both"/>
      </w:pPr>
      <w:r>
        <w:rPr>
          <w:rFonts w:eastAsia="Calibri"/>
        </w:rPr>
        <w:t>nosilac projekta će posjedovati Ugovor o zbrinjavanju uginulih životinja sa ovlašćenim subjektom z</w:t>
      </w:r>
      <w:r w:rsidR="001243B5">
        <w:rPr>
          <w:rFonts w:eastAsia="Calibri"/>
        </w:rPr>
        <w:t>a tu vrstu poslova u Crnoj Gori;</w:t>
      </w:r>
    </w:p>
    <w:p w:rsidR="004C3928" w:rsidRDefault="004C3928" w:rsidP="004C3928">
      <w:pPr>
        <w:pStyle w:val="Standard"/>
        <w:numPr>
          <w:ilvl w:val="0"/>
          <w:numId w:val="3"/>
        </w:numPr>
        <w:jc w:val="both"/>
      </w:pPr>
      <w:proofErr w:type="gramStart"/>
      <w:r>
        <w:t>uzimajući</w:t>
      </w:r>
      <w:proofErr w:type="gramEnd"/>
      <w:r>
        <w:t xml:space="preserve"> u obzir raspoloživu dokumentaciju i podatke o karakter</w:t>
      </w:r>
      <w:r w:rsidR="00631184">
        <w:t xml:space="preserve">istikama planiranog projekta i </w:t>
      </w:r>
      <w:r>
        <w:t>predmetne lokacije, važeće tehničke normative i standarde propisane za izgradnju, korišćenje i održavanje ove vrste objekata, kao i odgovarajuće mjere zaštite utvrđene u tački II dispozitiva ovog rješenja, ne očekuje se značajni negativni uticaj na segmente životne sredine u toku izvođenja i funkcionisanja predmetnog projekta.</w:t>
      </w:r>
    </w:p>
    <w:p w:rsidR="004C3928" w:rsidRDefault="004C3928" w:rsidP="004C3928">
      <w:pPr>
        <w:pStyle w:val="Standard"/>
        <w:jc w:val="both"/>
      </w:pPr>
    </w:p>
    <w:p w:rsidR="004C3928" w:rsidRDefault="004C3928" w:rsidP="004C3928">
      <w:pPr>
        <w:pStyle w:val="Standard"/>
        <w:jc w:val="both"/>
      </w:pPr>
      <w:r>
        <w:t>Imajući u vidu prethodno navedeno, Sekretarijat za urbanizam, komunalne, stambene poslove, saobraćaj i zaštitu životne sredine, na osnovu sprovedenog postupka, razmatranja zahtjeva nosioca projekta i uvida u dostavljenu dokumentaciju, kao i primjenom odredaba člana 13, a u vezi sa članom 5 stav 1 tačka 2 Zakona o procjeni uticaja na životnu sredinu („Sl. list RCG“, br. 80/05 i „Sl. list CG“, br. 40/10, 73/10, 40/11 i 27/13) i člana 196 Zakona o opštem upravnom postupku („Sl. list RCG“, br. 60/03 i „Sl. list CG“, br. 32/11) odlučeno je kao u dispozitivu ovog rješenja.</w:t>
      </w:r>
    </w:p>
    <w:p w:rsidR="004C3928" w:rsidRDefault="004C3928" w:rsidP="004C3928">
      <w:pPr>
        <w:pStyle w:val="Standard"/>
        <w:jc w:val="both"/>
      </w:pPr>
    </w:p>
    <w:p w:rsidR="004C3928" w:rsidRDefault="004C3928" w:rsidP="004C3928">
      <w:pPr>
        <w:pStyle w:val="Standard"/>
        <w:jc w:val="both"/>
      </w:pPr>
      <w:r>
        <w:t xml:space="preserve">Ovim rješenjem su utvrđene mjere za sprječavanje mogućih štetnih uticaja </w:t>
      </w:r>
      <w:proofErr w:type="gramStart"/>
      <w:r>
        <w:t>na</w:t>
      </w:r>
      <w:proofErr w:type="gramEnd"/>
      <w:r>
        <w:t xml:space="preserve"> životnu sredinu u toku eksploatacije projekta i naloženo nosiocu projekta da ovo rješenje da na uvid obrađivaču tehničke dokumentacije, kako bi se navedene mjere ispoštavale pri izradi i implementaciji tehničke dokumentacije i provjerile u postupku tehničke kontrole i tehničkog pregleda projekta.</w:t>
      </w:r>
    </w:p>
    <w:p w:rsidR="004C3928" w:rsidRDefault="004C3928" w:rsidP="004C3928">
      <w:pPr>
        <w:pStyle w:val="Standard"/>
        <w:jc w:val="both"/>
      </w:pPr>
    </w:p>
    <w:p w:rsidR="004C3928" w:rsidRDefault="004C3928" w:rsidP="004C3928">
      <w:pPr>
        <w:pStyle w:val="Standard"/>
        <w:jc w:val="both"/>
      </w:pPr>
      <w:r>
        <w:t xml:space="preserve">Takođe, rješenjem je utvrđena obaveza nosioca projekta da u slučaju prenamjene </w:t>
      </w:r>
      <w:proofErr w:type="gramStart"/>
      <w:r>
        <w:t>ili</w:t>
      </w:r>
      <w:proofErr w:type="gramEnd"/>
      <w:r>
        <w:t xml:space="preserve"> proširenja kapaciteta izvedenog projekta, podnese zahtjev nadležnom organu za odlučivanje o potrebi procjene uticaja na životnu sredinu.</w:t>
      </w:r>
    </w:p>
    <w:p w:rsidR="004C3928" w:rsidRDefault="004C3928" w:rsidP="004C3928">
      <w:pPr>
        <w:pStyle w:val="Standard"/>
        <w:jc w:val="both"/>
      </w:pPr>
    </w:p>
    <w:p w:rsidR="004C3928" w:rsidRDefault="004C3928" w:rsidP="004C3928">
      <w:pPr>
        <w:pStyle w:val="Standard"/>
        <w:jc w:val="both"/>
      </w:pPr>
      <w:r>
        <w:rPr>
          <w:b/>
        </w:rPr>
        <w:t>PRAVNA POUKA</w:t>
      </w:r>
      <w:r>
        <w:t xml:space="preserve">: Protiv ovog rješenja može se izjaviti žalba Glavnom administratoru u roku </w:t>
      </w:r>
      <w:proofErr w:type="gramStart"/>
      <w:r>
        <w:t>od</w:t>
      </w:r>
      <w:proofErr w:type="gramEnd"/>
      <w:r>
        <w:t xml:space="preserve"> 15 dana od dana prijema istog. Žalba se predaje preko ovog sekretarijata i taksira sa 5</w:t>
      </w:r>
      <w:proofErr w:type="gramStart"/>
      <w:r>
        <w:t>,00</w:t>
      </w:r>
      <w:proofErr w:type="gramEnd"/>
      <w:r>
        <w:t xml:space="preserve"> € administrativne takse.</w:t>
      </w:r>
    </w:p>
    <w:p w:rsidR="004C3928" w:rsidRDefault="004C3928" w:rsidP="004C3928">
      <w:pPr>
        <w:pStyle w:val="Standard"/>
      </w:pPr>
    </w:p>
    <w:p w:rsidR="004C3928" w:rsidRDefault="004C3928" w:rsidP="004C3928">
      <w:pPr>
        <w:pStyle w:val="Standard"/>
      </w:pPr>
    </w:p>
    <w:p w:rsidR="004C3928" w:rsidRDefault="004C3928" w:rsidP="004C3928">
      <w:pPr>
        <w:pStyle w:val="Standard"/>
      </w:pPr>
    </w:p>
    <w:p w:rsidR="004C3928" w:rsidRDefault="004C3928" w:rsidP="004C3928">
      <w:pPr>
        <w:pStyle w:val="Standard"/>
      </w:pPr>
      <w:r>
        <w:t>DOSTAVLJENO:                                   Obradio</w:t>
      </w:r>
      <w:r w:rsidR="00631184">
        <w:t>/la</w:t>
      </w:r>
      <w:r>
        <w:t xml:space="preserve">:                                       </w:t>
      </w:r>
      <w:r>
        <w:rPr>
          <w:b/>
        </w:rPr>
        <w:t>S E K R E T A R</w:t>
      </w:r>
      <w:r>
        <w:t>,</w:t>
      </w:r>
    </w:p>
    <w:p w:rsidR="004C3928" w:rsidRDefault="004C3928" w:rsidP="004C3928">
      <w:pPr>
        <w:pStyle w:val="Standard"/>
      </w:pPr>
      <w:r>
        <w:t xml:space="preserve">- Nosiocu projekta                               </w:t>
      </w:r>
      <w:r w:rsidR="00631184">
        <w:t xml:space="preserve">Sandra Vuković                   </w:t>
      </w:r>
      <w:r>
        <w:t xml:space="preserve">Arh. </w:t>
      </w:r>
      <w:proofErr w:type="gramStart"/>
      <w:r>
        <w:t>Vasilije R. Otašević dipl. ing.</w:t>
      </w:r>
      <w:proofErr w:type="gramEnd"/>
    </w:p>
    <w:p w:rsidR="004C3928" w:rsidRDefault="004C3928" w:rsidP="004C3928">
      <w:pPr>
        <w:pStyle w:val="Standard"/>
      </w:pPr>
      <w:r>
        <w:t>- Glavnom administratoru</w:t>
      </w:r>
    </w:p>
    <w:p w:rsidR="004C3928" w:rsidRDefault="004C3928" w:rsidP="004C3928">
      <w:pPr>
        <w:pStyle w:val="Standard"/>
      </w:pPr>
      <w:r>
        <w:t>- Agenciji za zaštitu životne sredine,</w:t>
      </w:r>
    </w:p>
    <w:p w:rsidR="004C3928" w:rsidRDefault="004C3928" w:rsidP="004C3928">
      <w:pPr>
        <w:pStyle w:val="Standard"/>
      </w:pPr>
      <w:r>
        <w:t>- Ekološkoj inspekciji</w:t>
      </w:r>
    </w:p>
    <w:p w:rsidR="004C3928" w:rsidRDefault="004C3928" w:rsidP="004C3928">
      <w:pPr>
        <w:pStyle w:val="Standard"/>
      </w:pPr>
      <w:r>
        <w:t>- U javnu knjigu o sprovedenim postupcima</w:t>
      </w:r>
    </w:p>
    <w:p w:rsidR="004C3928" w:rsidRDefault="004C3928" w:rsidP="004C3928">
      <w:pPr>
        <w:pStyle w:val="Standard"/>
      </w:pPr>
      <w:r>
        <w:t xml:space="preserve">   </w:t>
      </w:r>
      <w:proofErr w:type="gramStart"/>
      <w:r>
        <w:t>procjene</w:t>
      </w:r>
      <w:proofErr w:type="gramEnd"/>
      <w:r>
        <w:t xml:space="preserve"> uticaja na životnu sredinu</w:t>
      </w:r>
    </w:p>
    <w:p w:rsidR="004C3928" w:rsidRDefault="004C3928" w:rsidP="004C3928">
      <w:pPr>
        <w:pStyle w:val="Standard"/>
      </w:pPr>
      <w:r>
        <w:lastRenderedPageBreak/>
        <w:t xml:space="preserve">- </w:t>
      </w:r>
      <w:proofErr w:type="gramStart"/>
      <w:r>
        <w:t>a/a</w:t>
      </w:r>
      <w:proofErr w:type="gramEnd"/>
    </w:p>
    <w:p w:rsidR="004C3928" w:rsidRDefault="004C3928" w:rsidP="004C3928">
      <w:pPr>
        <w:pStyle w:val="Standard"/>
        <w:rPr>
          <w:lang w:val="pt-BR"/>
        </w:rPr>
      </w:pPr>
    </w:p>
    <w:sectPr w:rsidR="004C3928" w:rsidSect="004A351B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3272"/>
    <w:multiLevelType w:val="hybridMultilevel"/>
    <w:tmpl w:val="E0CC965E"/>
    <w:lvl w:ilvl="0" w:tplc="27C2824E">
      <w:numFmt w:val="bullet"/>
      <w:lvlText w:val="-"/>
      <w:lvlJc w:val="left"/>
      <w:pPr>
        <w:ind w:left="540" w:hanging="360"/>
      </w:pPr>
      <w:rPr>
        <w:rFonts w:ascii="Times New Roman" w:eastAsia="Lucida Sans Unicod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">
    <w:nsid w:val="115F28EF"/>
    <w:multiLevelType w:val="hybridMultilevel"/>
    <w:tmpl w:val="58F400E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25E9E"/>
    <w:multiLevelType w:val="hybridMultilevel"/>
    <w:tmpl w:val="58F400E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9F3689"/>
    <w:multiLevelType w:val="hybridMultilevel"/>
    <w:tmpl w:val="DA78C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8438CD"/>
    <w:multiLevelType w:val="hybridMultilevel"/>
    <w:tmpl w:val="B8E8126C"/>
    <w:lvl w:ilvl="0" w:tplc="27C2824E">
      <w:numFmt w:val="bullet"/>
      <w:lvlText w:val="-"/>
      <w:lvlJc w:val="left"/>
      <w:pPr>
        <w:ind w:left="540" w:hanging="360"/>
      </w:pPr>
      <w:rPr>
        <w:rFonts w:ascii="Times New Roman" w:eastAsia="Lucida Sans Unicod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734569A"/>
    <w:multiLevelType w:val="hybridMultilevel"/>
    <w:tmpl w:val="111CE20C"/>
    <w:lvl w:ilvl="0" w:tplc="27C2824E">
      <w:numFmt w:val="bullet"/>
      <w:lvlText w:val="-"/>
      <w:lvlJc w:val="left"/>
      <w:pPr>
        <w:ind w:left="1080" w:hanging="360"/>
      </w:pPr>
      <w:rPr>
        <w:rFonts w:ascii="Times New Roman" w:eastAsia="Lucida Sans Unicode" w:hAnsi="Times New Roman" w:cs="Times New Roman" w:hint="default"/>
      </w:rPr>
    </w:lvl>
    <w:lvl w:ilvl="1" w:tplc="27C2824E">
      <w:numFmt w:val="bullet"/>
      <w:lvlText w:val="-"/>
      <w:lvlJc w:val="left"/>
      <w:pPr>
        <w:ind w:left="1800" w:hanging="360"/>
      </w:pPr>
      <w:rPr>
        <w:rFonts w:ascii="Times New Roman" w:eastAsia="Lucida Sans Unicode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FF230CC"/>
    <w:multiLevelType w:val="hybridMultilevel"/>
    <w:tmpl w:val="64C6714E"/>
    <w:lvl w:ilvl="0" w:tplc="48F40C62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useFELayout/>
  </w:compat>
  <w:rsids>
    <w:rsidRoot w:val="004C3928"/>
    <w:rsid w:val="00032867"/>
    <w:rsid w:val="00123F71"/>
    <w:rsid w:val="001243B5"/>
    <w:rsid w:val="00245250"/>
    <w:rsid w:val="002557F1"/>
    <w:rsid w:val="00261340"/>
    <w:rsid w:val="002B0946"/>
    <w:rsid w:val="003010AA"/>
    <w:rsid w:val="00305784"/>
    <w:rsid w:val="0045014A"/>
    <w:rsid w:val="00456850"/>
    <w:rsid w:val="004C3928"/>
    <w:rsid w:val="0054140B"/>
    <w:rsid w:val="00631184"/>
    <w:rsid w:val="00653A1E"/>
    <w:rsid w:val="006753D2"/>
    <w:rsid w:val="006A0D6E"/>
    <w:rsid w:val="00720ECD"/>
    <w:rsid w:val="00752F4C"/>
    <w:rsid w:val="007747FD"/>
    <w:rsid w:val="00866568"/>
    <w:rsid w:val="008850EA"/>
    <w:rsid w:val="00906AD4"/>
    <w:rsid w:val="00927D25"/>
    <w:rsid w:val="009B62A2"/>
    <w:rsid w:val="00A2412E"/>
    <w:rsid w:val="00A827E2"/>
    <w:rsid w:val="00AD3D66"/>
    <w:rsid w:val="00B21B42"/>
    <w:rsid w:val="00BA4AF4"/>
    <w:rsid w:val="00BF0F84"/>
    <w:rsid w:val="00D35CE8"/>
    <w:rsid w:val="00E91B41"/>
    <w:rsid w:val="00EA455C"/>
    <w:rsid w:val="00F235A9"/>
    <w:rsid w:val="00F3324A"/>
    <w:rsid w:val="00F36EDF"/>
    <w:rsid w:val="00FC1248"/>
    <w:rsid w:val="00FC1C3F"/>
    <w:rsid w:val="00FC24D0"/>
    <w:rsid w:val="00FD5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7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4C392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NoSpacing">
    <w:name w:val="No Spacing"/>
    <w:rsid w:val="004C3928"/>
    <w:pPr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4"/>
    </w:rPr>
  </w:style>
  <w:style w:type="paragraph" w:styleId="ListParagraph">
    <w:name w:val="List Paragraph"/>
    <w:basedOn w:val="Normal"/>
    <w:uiPriority w:val="34"/>
    <w:qFormat/>
    <w:rsid w:val="000328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5</Pages>
  <Words>2002</Words>
  <Characters>11417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Urbanizam</Company>
  <LinksUpToDate>false</LinksUpToDate>
  <CharactersWithSpaces>13393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</dc:creator>
  <cp:keywords/>
  <dc:description/>
  <cp:lastModifiedBy>Natasa</cp:lastModifiedBy>
  <cp:revision>8</cp:revision>
  <dcterms:created xsi:type="dcterms:W3CDTF">2016-03-16T08:13:00Z</dcterms:created>
  <dcterms:modified xsi:type="dcterms:W3CDTF">2016-03-17T12:59:00Z</dcterms:modified>
</cp:coreProperties>
</file>